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4900"/>
        <w:gridCol w:w="1671"/>
        <w:gridCol w:w="3060"/>
      </w:tblGrid>
      <w:tr w:rsidR="00C32D6D" w:rsidRPr="00C32D6D" w14:paraId="27843379" w14:textId="77777777" w:rsidTr="00C32D6D">
        <w:trPr>
          <w:trHeight w:val="698"/>
        </w:trPr>
        <w:tc>
          <w:tcPr>
            <w:tcW w:w="99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311EDD8" w14:textId="77777777" w:rsidR="00C32D6D" w:rsidRPr="00C32D6D" w:rsidRDefault="00C32D6D" w:rsidP="00C32D6D">
            <w:pPr>
              <w:tabs>
                <w:tab w:val="center" w:pos="4819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lt" w:eastAsia="lt-LT"/>
                <w14:ligatures w14:val="none"/>
              </w:rPr>
            </w:pPr>
            <w:bookmarkStart w:id="0" w:name="_heading=h.o7uh2hniljrz" w:colFirst="0" w:colLast="0"/>
            <w:bookmarkEnd w:id="0"/>
            <w:r w:rsidRPr="00C32D6D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lt" w:eastAsia="lt-LT"/>
                <w14:ligatures w14:val="none"/>
              </w:rPr>
              <w:t>MEDIATORIUS/Ė VARDENIS PAVARDENIS</w:t>
            </w:r>
          </w:p>
          <w:p w14:paraId="31DE3F1A" w14:textId="77777777" w:rsidR="00C32D6D" w:rsidRPr="00C32D6D" w:rsidRDefault="00C32D6D" w:rsidP="00C32D6D">
            <w:pPr>
              <w:tabs>
                <w:tab w:val="center" w:pos="4819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 xml:space="preserve">Gatvės g. 1, 00000 Miestas, Lietuva, </w:t>
            </w:r>
          </w:p>
          <w:p w14:paraId="362794CC" w14:textId="77777777" w:rsidR="00C32D6D" w:rsidRPr="00C32D6D" w:rsidRDefault="00C32D6D" w:rsidP="00C32D6D">
            <w:pPr>
              <w:tabs>
                <w:tab w:val="center" w:pos="4819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 xml:space="preserve">tel. +370 000 00 000, el. p. </w:t>
            </w:r>
            <w:hyperlink r:id="rId9">
              <w:r w:rsidRPr="00C32D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lt" w:eastAsia="lt-LT"/>
                  <w14:ligatures w14:val="none"/>
                </w:rPr>
                <w:t>v.pavardenis@mediacija.lt</w:t>
              </w:r>
            </w:hyperlink>
          </w:p>
        </w:tc>
      </w:tr>
      <w:tr w:rsidR="00C32D6D" w:rsidRPr="00C32D6D" w14:paraId="6B13F5CA" w14:textId="77777777" w:rsidTr="00C32D6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B768E0" w14:textId="77777777" w:rsidR="00C32D6D" w:rsidRPr="00C32D6D" w:rsidRDefault="00C32D6D" w:rsidP="00C32D6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lt" w:eastAsia="lt-LT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3F0A87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  <w:p w14:paraId="6583BCE0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Vardas1 Pavardė1 (1 ginčo šalis)</w:t>
            </w:r>
          </w:p>
          <w:p w14:paraId="09F1C36E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Vardas2 Pavardė2 (2 ginčo šalis)</w:t>
            </w:r>
          </w:p>
          <w:p w14:paraId="1AE31593" w14:textId="77777777" w:rsidR="00C32D6D" w:rsidRPr="00C32D6D" w:rsidRDefault="00C32D6D" w:rsidP="00C32D6D">
            <w:pPr>
              <w:spacing w:line="278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lt" w:eastAsia="lt-LT"/>
                <w14:ligatures w14:val="none"/>
              </w:rPr>
              <w:t>(11.7)M-P-24-1111 p 07-10 11:25:13 iš 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BF6E3D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F4D8BB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  <w:p w14:paraId="622B24BF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2026-01-__ Nr. __________</w:t>
            </w: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br/>
              <w:t>Į 2026-01-__ prašymą</w:t>
            </w:r>
          </w:p>
          <w:p w14:paraId="2C2D90AD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C32D6D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Mediacijos byla Nr._________</w:t>
            </w:r>
          </w:p>
        </w:tc>
      </w:tr>
      <w:tr w:rsidR="00C32D6D" w:rsidRPr="00C32D6D" w14:paraId="257713FB" w14:textId="77777777" w:rsidTr="00C32D6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C94861" w14:textId="77777777" w:rsidR="00C32D6D" w:rsidRPr="00C32D6D" w:rsidRDefault="00C32D6D" w:rsidP="00C32D6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EAB722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8083F7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539B3B" w14:textId="77777777" w:rsidR="00C32D6D" w:rsidRPr="00C32D6D" w:rsidRDefault="00C32D6D" w:rsidP="00C32D6D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</w:tr>
    </w:tbl>
    <w:p w14:paraId="64464D16" w14:textId="77777777" w:rsidR="00C32D6D" w:rsidRPr="00C32D6D" w:rsidRDefault="00C32D6D" w:rsidP="00C32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-LT"/>
          <w14:ligatures w14:val="none"/>
        </w:rPr>
      </w:pPr>
    </w:p>
    <w:p w14:paraId="78083B13" w14:textId="77777777" w:rsidR="00C32D6D" w:rsidRPr="00C32D6D" w:rsidRDefault="00C32D6D" w:rsidP="00C32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4B5D"/>
          <w:sz w:val="24"/>
          <w:szCs w:val="24"/>
          <w:lang w:val="lt" w:eastAsia="lt-LT"/>
          <w14:ligatures w14:val="none"/>
        </w:rPr>
      </w:pPr>
    </w:p>
    <w:p w14:paraId="6ECF524B" w14:textId="77777777" w:rsidR="00C32D6D" w:rsidRPr="00C32D6D" w:rsidRDefault="00C32D6D" w:rsidP="00C32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C32D6D">
        <w:rPr>
          <w:rFonts w:ascii="Times New Roman" w:eastAsia="Times New Roman" w:hAnsi="Times New Roman" w:cs="Times New Roman"/>
          <w:b/>
          <w:bCs/>
          <w:color w:val="1C4B5D"/>
          <w:sz w:val="24"/>
          <w:szCs w:val="24"/>
          <w:lang w:val="lt" w:eastAsia="lt-LT"/>
          <w14:ligatures w14:val="none"/>
        </w:rPr>
        <w:t>PAŽYMA DĖL PRIVALOMOSIOS MEDIACIJOS ATLIKIMO</w:t>
      </w:r>
      <w:r w:rsidRPr="00C32D6D"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-LT"/>
          <w14:ligatures w14:val="none"/>
        </w:rPr>
        <w:br/>
      </w:r>
    </w:p>
    <w:p w14:paraId="2294F3F8" w14:textId="77777777" w:rsidR="00C32D6D" w:rsidRPr="00C32D6D" w:rsidRDefault="00C32D6D" w:rsidP="00C32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</w:p>
    <w:p w14:paraId="47603A26" w14:textId="73A9AA71" w:rsidR="00C32D6D" w:rsidRPr="00C32D6D" w:rsidRDefault="00C32D6D" w:rsidP="00C32D6D">
      <w:pPr>
        <w:spacing w:line="278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C32D6D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Šiuo dokumentu yra patvirtinama, kad mediatorius/ė Vardenis Pavardenis, laikotarpiu nuo 2026-01__ iki 2026-01-__, atliko privalomąją mediaciją iškilus ginčui dėl </w:t>
      </w:r>
      <w:r w:rsidR="00662A52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______</w:t>
      </w:r>
      <w:r w:rsidR="000E514B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___</w:t>
      </w:r>
      <w:r w:rsidR="00FB0FB7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______</w:t>
      </w:r>
      <w:r w:rsidRPr="00C32D6D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 ir kitų su tuo susijusių klausimų išsprendimo, tarp ginčo šalių Vardas1 Pavardė1 ir Vardas2 Pavardė2.</w:t>
      </w:r>
    </w:p>
    <w:p w14:paraId="51A3A177" w14:textId="77777777" w:rsidR="00C32D6D" w:rsidRPr="00C32D6D" w:rsidRDefault="00C32D6D" w:rsidP="00C32D6D">
      <w:pPr>
        <w:spacing w:line="278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C32D6D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Mediacijos rezultatas – mediacija baigta šalims pasiekus taikų susitarimą. </w:t>
      </w:r>
    </w:p>
    <w:p w14:paraId="0D762E05" w14:textId="77777777" w:rsidR="00C32D6D" w:rsidRPr="00C32D6D" w:rsidRDefault="00C32D6D" w:rsidP="00C32D6D">
      <w:pPr>
        <w:spacing w:line="27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" w:eastAsia="lt-LT"/>
          <w14:ligatures w14:val="none"/>
        </w:rPr>
      </w:pPr>
      <w:r w:rsidRPr="00C32D6D">
        <w:rPr>
          <w:rFonts w:ascii="Times New Roman" w:eastAsia="Times New Roman" w:hAnsi="Times New Roman" w:cs="Times New Roman"/>
          <w:i/>
          <w:iCs/>
          <w:sz w:val="24"/>
          <w:szCs w:val="24"/>
          <w:lang w:val="lt" w:eastAsia="lt-LT"/>
          <w14:ligatures w14:val="none"/>
        </w:rPr>
        <w:t>Arba (pasirenkant vieną iš variantų – a, b arba c)</w:t>
      </w:r>
    </w:p>
    <w:p w14:paraId="09D03CDA" w14:textId="77777777" w:rsidR="00C32D6D" w:rsidRPr="00C32D6D" w:rsidRDefault="00C32D6D" w:rsidP="00C32D6D">
      <w:pPr>
        <w:spacing w:line="278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C32D6D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Mediacijos rezultatas – mediacija baigta šalims nepasiekus taikaus susitarimo (a) vienos ginčo šalies rašytiniu pareiškimu dėl pasitraukimo iš mediacijos / (b) abiejų ginčo šalių rašytiniu pareiškimu dėl mediacijos pabaigos / (c) mediatoriaus rašytiniu pareiškimu dėl mediacijos pabaigos.</w:t>
      </w:r>
    </w:p>
    <w:p w14:paraId="14BB322B" w14:textId="77777777" w:rsidR="00C32D6D" w:rsidRPr="00C32D6D" w:rsidRDefault="00C32D6D" w:rsidP="00C32D6D">
      <w:pPr>
        <w:spacing w:line="278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</w:p>
    <w:p w14:paraId="6C804D39" w14:textId="77777777" w:rsidR="00C32D6D" w:rsidRPr="00C32D6D" w:rsidRDefault="00C32D6D" w:rsidP="00C32D6D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</w:p>
    <w:p w14:paraId="111F66FD" w14:textId="77777777" w:rsidR="00C32D6D" w:rsidRPr="00C32D6D" w:rsidRDefault="00C32D6D" w:rsidP="00C32D6D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C32D6D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Mediatorius/ė                                                                                                    Vardenis Pavardenis</w:t>
      </w:r>
    </w:p>
    <w:p w14:paraId="7CBEC54F" w14:textId="77777777" w:rsidR="00C32D6D" w:rsidRPr="00C32D6D" w:rsidRDefault="00C32D6D" w:rsidP="00C32D6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</w:p>
    <w:p w14:paraId="3DA459E4" w14:textId="7CF4429E" w:rsidR="00C32D6D" w:rsidRPr="00C32D6D" w:rsidRDefault="00C32D6D" w:rsidP="00C32D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" w:eastAsia="lt-LT"/>
          <w14:ligatures w14:val="none"/>
        </w:rPr>
      </w:pPr>
    </w:p>
    <w:p w14:paraId="340DEAB7" w14:textId="41ACAD38" w:rsidR="00222B77" w:rsidRDefault="00D45F99">
      <w:r w:rsidRPr="00C32D6D">
        <w:rPr>
          <w:rFonts w:ascii="Aptos" w:eastAsia="Aptos" w:hAnsi="Aptos" w:cs="Aptos"/>
          <w:noProof/>
          <w:color w:val="1C4B5D"/>
          <w:sz w:val="24"/>
          <w:szCs w:val="24"/>
          <w:lang w:val="en-GB" w:eastAsia="en-GB"/>
          <w14:ligatures w14:val="none"/>
        </w:rPr>
        <w:drawing>
          <wp:anchor distT="0" distB="0" distL="114300" distR="114300" simplePos="0" relativeHeight="251656704" behindDoc="1" locked="0" layoutInCell="1" allowOverlap="1" wp14:anchorId="0A362533" wp14:editId="6E097650">
            <wp:simplePos x="0" y="0"/>
            <wp:positionH relativeFrom="margin">
              <wp:posOffset>4850765</wp:posOffset>
            </wp:positionH>
            <wp:positionV relativeFrom="paragraph">
              <wp:posOffset>1661795</wp:posOffset>
            </wp:positionV>
            <wp:extent cx="1140902" cy="564189"/>
            <wp:effectExtent l="0" t="0" r="2540" b="0"/>
            <wp:wrapNone/>
            <wp:docPr id="17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6D357BF4-1AF3-4DA1-9312-B44741AA2C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02" cy="56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2B77" w:rsidSect="00C32D6D">
      <w:headerReference w:type="default" r:id="rId11"/>
      <w:pgSz w:w="11906" w:h="16838"/>
      <w:pgMar w:top="1701" w:right="567" w:bottom="1134" w:left="1701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B189" w14:textId="77777777" w:rsidR="00CF41CB" w:rsidRDefault="00CF41CB">
      <w:pPr>
        <w:spacing w:after="0" w:line="240" w:lineRule="auto"/>
      </w:pPr>
      <w:r>
        <w:separator/>
      </w:r>
    </w:p>
  </w:endnote>
  <w:endnote w:type="continuationSeparator" w:id="0">
    <w:p w14:paraId="345A51A9" w14:textId="77777777" w:rsidR="00CF41CB" w:rsidRDefault="00CF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77B5" w14:textId="77777777" w:rsidR="00CF41CB" w:rsidRDefault="00CF41CB">
      <w:pPr>
        <w:spacing w:after="0" w:line="240" w:lineRule="auto"/>
      </w:pPr>
      <w:r>
        <w:separator/>
      </w:r>
    </w:p>
  </w:footnote>
  <w:footnote w:type="continuationSeparator" w:id="0">
    <w:p w14:paraId="5CA907C1" w14:textId="77777777" w:rsidR="00CF41CB" w:rsidRDefault="00CF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EA5C" w14:textId="77777777" w:rsidR="00C32D6D" w:rsidRDefault="00C32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0C"/>
    <w:rsid w:val="000973B5"/>
    <w:rsid w:val="000E514B"/>
    <w:rsid w:val="001673F1"/>
    <w:rsid w:val="00222B77"/>
    <w:rsid w:val="002C0CBD"/>
    <w:rsid w:val="003B7855"/>
    <w:rsid w:val="004970EA"/>
    <w:rsid w:val="005B055C"/>
    <w:rsid w:val="00662A52"/>
    <w:rsid w:val="00973087"/>
    <w:rsid w:val="009F39DE"/>
    <w:rsid w:val="00A462F6"/>
    <w:rsid w:val="00A97A94"/>
    <w:rsid w:val="00C32D6D"/>
    <w:rsid w:val="00C75A06"/>
    <w:rsid w:val="00CF41CB"/>
    <w:rsid w:val="00D02ECE"/>
    <w:rsid w:val="00D45F99"/>
    <w:rsid w:val="00F22A0C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15A65"/>
  <w15:chartTrackingRefBased/>
  <w15:docId w15:val="{DE792F72-9BCD-4C0E-838C-254A5D7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v.pavardenis@mediac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8fee3-bccd-44e1-a8ba-59e99d9108c5" xsi:nil="true"/>
    <lcf76f155ced4ddcb4097134ff3c332f xmlns="996dc5be-64c1-4f08-af28-c85e8e4262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D4621B60054634F8DCB44D238DC2557" ma:contentTypeVersion="11" ma:contentTypeDescription="Kurkite naują dokumentą." ma:contentTypeScope="" ma:versionID="5a34ba1850be73910f482d7e6a0deea9">
  <xsd:schema xmlns:xsd="http://www.w3.org/2001/XMLSchema" xmlns:xs="http://www.w3.org/2001/XMLSchema" xmlns:p="http://schemas.microsoft.com/office/2006/metadata/properties" xmlns:ns2="996dc5be-64c1-4f08-af28-c85e8e42624d" xmlns:ns3="3bf8fee3-bccd-44e1-a8ba-59e99d9108c5" targetNamespace="http://schemas.microsoft.com/office/2006/metadata/properties" ma:root="true" ma:fieldsID="c8d8f9410fb2c76ac636a90b669ab543" ns2:_="" ns3:_="">
    <xsd:import namespace="996dc5be-64c1-4f08-af28-c85e8e42624d"/>
    <xsd:import namespace="3bf8fee3-bccd-44e1-a8ba-59e99d910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c5be-64c1-4f08-af28-c85e8e426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7023c84-d7d4-4ae0-ab9b-f0c1fe372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fee3-bccd-44e1-a8ba-59e99d9108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93aa3e-f356-4064-b82e-76bbd452993f}" ma:internalName="TaxCatchAll" ma:showField="CatchAllData" ma:web="3bf8fee3-bccd-44e1-a8ba-59e99d91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DD735-9803-4E1C-B204-ADA57073D3C9}">
  <ds:schemaRefs>
    <ds:schemaRef ds:uri="http://schemas.microsoft.com/office/2006/metadata/properties"/>
    <ds:schemaRef ds:uri="http://schemas.microsoft.com/office/infopath/2007/PartnerControls"/>
    <ds:schemaRef ds:uri="3bf8fee3-bccd-44e1-a8ba-59e99d9108c5"/>
    <ds:schemaRef ds:uri="996dc5be-64c1-4f08-af28-c85e8e42624d"/>
  </ds:schemaRefs>
</ds:datastoreItem>
</file>

<file path=customXml/itemProps2.xml><?xml version="1.0" encoding="utf-8"?>
<ds:datastoreItem xmlns:ds="http://schemas.openxmlformats.org/officeDocument/2006/customXml" ds:itemID="{416708F8-F54B-4D46-B043-3EC09B0A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dc5be-64c1-4f08-af28-c85e8e42624d"/>
    <ds:schemaRef ds:uri="3bf8fee3-bccd-44e1-a8ba-59e99d91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FC661-0624-468F-9C2E-29FE829F8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Daniulevičiūtė | LMR</dc:creator>
  <cp:keywords/>
  <dc:description/>
  <cp:lastModifiedBy>LMR Pirmininkė Indrė Kasiulaitė</cp:lastModifiedBy>
  <cp:revision>3</cp:revision>
  <dcterms:created xsi:type="dcterms:W3CDTF">2026-06-18T12:07:00Z</dcterms:created>
  <dcterms:modified xsi:type="dcterms:W3CDTF">2026-06-18T12:11:00Z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0x010100FD4621B60054634F8DCB44D238DC2557</vt:lpwstr>
  </property>
  <property fmtid="{D5CDD505-2E9C-101B-9397-08002B2CF9AE}" pid="3" name="MediaServiceImageTags">
    <vt:lpwstr/>
  </property>
</Properties>
</file>